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EC" w:rsidRDefault="000257EC" w:rsidP="00D2594B">
      <w:pPr>
        <w:pStyle w:val="1"/>
        <w:spacing w:line="625" w:lineRule="exact"/>
        <w:ind w:firstLineChars="0" w:firstLine="0"/>
        <w:rPr>
          <w:rFonts w:hint="eastAsia"/>
        </w:rPr>
      </w:pPr>
    </w:p>
    <w:p w:rsidR="000257EC" w:rsidRDefault="000257EC" w:rsidP="000257EC">
      <w:pPr>
        <w:spacing w:line="625" w:lineRule="exact"/>
        <w:jc w:val="center"/>
        <w:rPr>
          <w:rFonts w:ascii="方正小标宋_GBK" w:eastAsia="方正小标宋_GBK" w:hAnsi="仿宋" w:hint="eastAsia"/>
          <w:bCs/>
          <w:sz w:val="44"/>
          <w:szCs w:val="44"/>
        </w:rPr>
      </w:pPr>
      <w:r>
        <w:rPr>
          <w:rFonts w:ascii="方正小标宋_GBK" w:eastAsia="方正小标宋_GBK" w:hAnsi="仿宋" w:hint="eastAsia"/>
          <w:bCs/>
          <w:sz w:val="44"/>
          <w:szCs w:val="44"/>
        </w:rPr>
        <w:t>市场主体住所（经营场所）证明告知承诺书</w:t>
      </w:r>
    </w:p>
    <w:p w:rsidR="000257EC" w:rsidRDefault="000257EC" w:rsidP="000257EC">
      <w:pPr>
        <w:pStyle w:val="a3"/>
        <w:widowControl/>
        <w:spacing w:beforeAutospacing="0" w:afterAutospacing="0" w:line="625" w:lineRule="exact"/>
        <w:jc w:val="center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〔</w:t>
      </w:r>
      <w:r>
        <w:rPr>
          <w:rFonts w:eastAsia="方正楷体_GBK"/>
          <w:sz w:val="32"/>
          <w:szCs w:val="32"/>
          <w:u w:val="single"/>
        </w:rPr>
        <w:t xml:space="preserve">       </w:t>
      </w:r>
      <w:r>
        <w:rPr>
          <w:rFonts w:eastAsia="方正楷体_GBK"/>
          <w:sz w:val="32"/>
          <w:szCs w:val="32"/>
        </w:rPr>
        <w:t>〕</w:t>
      </w:r>
      <w:r>
        <w:rPr>
          <w:rFonts w:eastAsia="方正楷体_GBK"/>
          <w:sz w:val="32"/>
          <w:szCs w:val="32"/>
          <w:u w:val="single"/>
        </w:rPr>
        <w:t xml:space="preserve">      </w:t>
      </w:r>
      <w:r>
        <w:rPr>
          <w:rFonts w:eastAsia="方正楷体_GBK"/>
          <w:sz w:val="32"/>
          <w:szCs w:val="32"/>
        </w:rPr>
        <w:t>号</w:t>
      </w:r>
    </w:p>
    <w:p w:rsidR="000257EC" w:rsidRDefault="000257EC" w:rsidP="000257EC">
      <w:pPr>
        <w:spacing w:line="625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</w:t>
      </w:r>
    </w:p>
    <w:p w:rsidR="000257EC" w:rsidRDefault="000257EC" w:rsidP="000257EC">
      <w:pPr>
        <w:spacing w:line="625" w:lineRule="exact"/>
        <w:ind w:firstLineChars="200" w:firstLine="640"/>
        <w:rPr>
          <w:rFonts w:ascii="方正黑体_GBK" w:eastAsia="方正黑体_GBK" w:hAnsi="宋体" w:hint="eastAsia"/>
          <w:bCs/>
          <w:sz w:val="32"/>
          <w:szCs w:val="32"/>
        </w:rPr>
      </w:pPr>
      <w:r>
        <w:rPr>
          <w:rFonts w:ascii="方正黑体_GBK" w:eastAsia="方正黑体_GBK" w:hAnsi="宋体" w:hint="eastAsia"/>
          <w:bCs/>
          <w:sz w:val="32"/>
          <w:szCs w:val="32"/>
        </w:rPr>
        <w:t>一、基本信息</w:t>
      </w:r>
    </w:p>
    <w:p w:rsidR="000257EC" w:rsidRDefault="000257EC" w:rsidP="000257EC">
      <w:pPr>
        <w:spacing w:line="625" w:lineRule="exact"/>
        <w:ind w:firstLineChars="200" w:firstLine="640"/>
        <w:rPr>
          <w:rFonts w:ascii="方正楷体_GBK" w:eastAsia="方正楷体_GBK" w:hAnsi="宋体" w:hint="eastAsia"/>
          <w:bCs/>
          <w:kern w:val="0"/>
          <w:sz w:val="32"/>
          <w:szCs w:val="32"/>
        </w:rPr>
      </w:pPr>
      <w:r>
        <w:rPr>
          <w:rFonts w:ascii="方正楷体_GBK" w:eastAsia="方正楷体_GBK" w:hAnsi="宋体" w:hint="eastAsia"/>
          <w:bCs/>
          <w:kern w:val="0"/>
          <w:sz w:val="32"/>
          <w:szCs w:val="32"/>
        </w:rPr>
        <w:t>（一）市场主体</w:t>
      </w:r>
    </w:p>
    <w:p w:rsidR="000257EC" w:rsidRDefault="000257EC" w:rsidP="000257EC">
      <w:pPr>
        <w:spacing w:line="625" w:lineRule="exact"/>
        <w:ind w:firstLineChars="200" w:firstLine="640"/>
        <w:rPr>
          <w:rFonts w:eastAsia="方正仿宋_GBK" w:hint="eastAsia"/>
          <w:sz w:val="32"/>
          <w:szCs w:val="32"/>
          <w:u w:val="single"/>
        </w:rPr>
      </w:pPr>
      <w:r>
        <w:rPr>
          <w:rFonts w:eastAsia="方正仿宋_GBK" w:hint="eastAsia"/>
          <w:sz w:val="32"/>
          <w:szCs w:val="32"/>
        </w:rPr>
        <w:t>市场主体名称（含拟设立）：</w:t>
      </w:r>
      <w:r>
        <w:rPr>
          <w:rFonts w:eastAsia="方正仿宋_GBK" w:hint="eastAsia"/>
          <w:sz w:val="32"/>
          <w:szCs w:val="32"/>
          <w:u w:val="single"/>
        </w:rPr>
        <w:t xml:space="preserve">                           </w:t>
      </w:r>
    </w:p>
    <w:p w:rsidR="000257EC" w:rsidRDefault="000257EC" w:rsidP="000257EC">
      <w:pPr>
        <w:spacing w:line="625" w:lineRule="exact"/>
        <w:ind w:firstLineChars="200" w:firstLine="640"/>
        <w:rPr>
          <w:rFonts w:eastAsia="方正仿宋_GBK" w:hint="eastAsia"/>
          <w:sz w:val="32"/>
          <w:szCs w:val="32"/>
          <w:u w:val="single"/>
        </w:rPr>
      </w:pPr>
      <w:r>
        <w:rPr>
          <w:rFonts w:eastAsia="方正仿宋_GBK" w:hint="eastAsia"/>
          <w:sz w:val="32"/>
          <w:szCs w:val="32"/>
        </w:rPr>
        <w:t>市场主体类型：</w:t>
      </w:r>
      <w:r>
        <w:rPr>
          <w:rFonts w:eastAsia="方正仿宋_GBK" w:hint="eastAsia"/>
          <w:sz w:val="32"/>
          <w:szCs w:val="32"/>
          <w:u w:val="single"/>
        </w:rPr>
        <w:t xml:space="preserve">                                      </w:t>
      </w:r>
    </w:p>
    <w:p w:rsidR="000257EC" w:rsidRDefault="000257EC" w:rsidP="000257EC">
      <w:pPr>
        <w:spacing w:line="625" w:lineRule="exact"/>
        <w:ind w:firstLineChars="200" w:firstLine="640"/>
        <w:rPr>
          <w:rFonts w:eastAsia="方正仿宋_GBK" w:hint="eastAsia"/>
          <w:sz w:val="32"/>
          <w:szCs w:val="32"/>
          <w:u w:val="single"/>
        </w:rPr>
      </w:pPr>
      <w:r>
        <w:rPr>
          <w:rFonts w:eastAsia="方正仿宋_GBK" w:hint="eastAsia"/>
          <w:sz w:val="32"/>
          <w:szCs w:val="32"/>
        </w:rPr>
        <w:t>统一社会信用代码（设立登记不填写）：</w:t>
      </w:r>
      <w:r>
        <w:rPr>
          <w:rFonts w:eastAsia="方正仿宋_GBK" w:hint="eastAsia"/>
          <w:sz w:val="32"/>
          <w:szCs w:val="32"/>
          <w:u w:val="single"/>
        </w:rPr>
        <w:t xml:space="preserve">                 </w:t>
      </w:r>
    </w:p>
    <w:p w:rsidR="000257EC" w:rsidRDefault="000257EC" w:rsidP="000257EC">
      <w:pPr>
        <w:spacing w:line="625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住所（经营场所）：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湖南省</w:t>
      </w:r>
      <w:r>
        <w:rPr>
          <w:rFonts w:eastAsia="方正仿宋_GBK" w:hint="eastAsia"/>
          <w:sz w:val="32"/>
          <w:szCs w:val="32"/>
          <w:u w:val="single"/>
        </w:rPr>
        <w:t xml:space="preserve">         </w:t>
      </w:r>
      <w:r>
        <w:rPr>
          <w:rFonts w:eastAsia="方正仿宋_GBK" w:hint="eastAsia"/>
          <w:sz w:val="32"/>
          <w:szCs w:val="32"/>
        </w:rPr>
        <w:t>市（自治州）</w:t>
      </w:r>
      <w:r>
        <w:rPr>
          <w:rFonts w:eastAsia="方正仿宋_GBK" w:hint="eastAsia"/>
          <w:sz w:val="32"/>
          <w:szCs w:val="32"/>
          <w:u w:val="single"/>
        </w:rPr>
        <w:t xml:space="preserve">        </w:t>
      </w:r>
      <w:r>
        <w:rPr>
          <w:rFonts w:eastAsia="方正仿宋_GBK" w:hint="eastAsia"/>
          <w:sz w:val="32"/>
          <w:szCs w:val="32"/>
        </w:rPr>
        <w:t>县（市</w:t>
      </w:r>
      <w:r>
        <w:rPr>
          <w:rFonts w:eastAsia="方正仿宋_GBK" w:hint="eastAsia"/>
          <w:sz w:val="32"/>
          <w:szCs w:val="32"/>
        </w:rPr>
        <w:t>/</w:t>
      </w:r>
      <w:r>
        <w:rPr>
          <w:rFonts w:eastAsia="方正仿宋_GBK" w:hint="eastAsia"/>
          <w:sz w:val="32"/>
          <w:szCs w:val="32"/>
        </w:rPr>
        <w:t>区）</w:t>
      </w:r>
      <w:r>
        <w:rPr>
          <w:rFonts w:eastAsia="方正仿宋_GBK" w:hint="eastAsia"/>
          <w:sz w:val="32"/>
          <w:szCs w:val="32"/>
          <w:u w:val="single"/>
        </w:rPr>
        <w:t xml:space="preserve">             </w:t>
      </w:r>
      <w:r>
        <w:rPr>
          <w:rFonts w:eastAsia="方正仿宋_GBK" w:hint="eastAsia"/>
          <w:sz w:val="32"/>
          <w:szCs w:val="32"/>
        </w:rPr>
        <w:t>乡（镇</w:t>
      </w:r>
      <w:r>
        <w:rPr>
          <w:rFonts w:eastAsia="方正仿宋_GBK" w:hint="eastAsia"/>
          <w:sz w:val="32"/>
          <w:szCs w:val="32"/>
        </w:rPr>
        <w:t>/</w:t>
      </w:r>
      <w:r>
        <w:rPr>
          <w:rFonts w:eastAsia="方正仿宋_GBK" w:hint="eastAsia"/>
          <w:sz w:val="32"/>
          <w:szCs w:val="32"/>
        </w:rPr>
        <w:t>街道）</w:t>
      </w:r>
      <w:r>
        <w:rPr>
          <w:rFonts w:eastAsia="方正仿宋_GBK" w:hint="eastAsia"/>
          <w:sz w:val="32"/>
          <w:szCs w:val="32"/>
          <w:u w:val="single"/>
        </w:rPr>
        <w:t xml:space="preserve">            </w:t>
      </w:r>
      <w:r>
        <w:rPr>
          <w:rFonts w:eastAsia="方正仿宋_GBK" w:hint="eastAsia"/>
          <w:sz w:val="32"/>
          <w:szCs w:val="32"/>
        </w:rPr>
        <w:t>村（路</w:t>
      </w:r>
      <w:r>
        <w:rPr>
          <w:rFonts w:eastAsia="方正仿宋_GBK" w:hint="eastAsia"/>
          <w:sz w:val="32"/>
          <w:szCs w:val="32"/>
        </w:rPr>
        <w:t>/</w:t>
      </w:r>
      <w:r>
        <w:rPr>
          <w:rFonts w:eastAsia="方正仿宋_GBK" w:hint="eastAsia"/>
          <w:sz w:val="32"/>
          <w:szCs w:val="32"/>
        </w:rPr>
        <w:t>社区）</w:t>
      </w:r>
    </w:p>
    <w:p w:rsidR="000257EC" w:rsidRDefault="000257EC" w:rsidP="000257EC">
      <w:pPr>
        <w:spacing w:line="625" w:lineRule="exact"/>
        <w:rPr>
          <w:rFonts w:eastAsia="方正仿宋_GBK" w:hint="eastAsia"/>
          <w:sz w:val="32"/>
          <w:szCs w:val="32"/>
          <w:u w:val="single"/>
        </w:rPr>
      </w:pPr>
      <w:r>
        <w:rPr>
          <w:rFonts w:eastAsia="方正仿宋_GBK" w:hint="eastAsia"/>
          <w:sz w:val="32"/>
          <w:szCs w:val="32"/>
          <w:u w:val="single"/>
        </w:rPr>
        <w:t xml:space="preserve">        </w:t>
      </w:r>
      <w:r>
        <w:rPr>
          <w:rFonts w:eastAsia="方正仿宋_GBK" w:hint="eastAsia"/>
          <w:sz w:val="32"/>
          <w:szCs w:val="32"/>
        </w:rPr>
        <w:t>号</w:t>
      </w:r>
      <w:r>
        <w:rPr>
          <w:rFonts w:eastAsia="方正仿宋_GBK" w:hint="eastAsia"/>
          <w:sz w:val="32"/>
          <w:szCs w:val="32"/>
          <w:u w:val="single"/>
        </w:rPr>
        <w:t xml:space="preserve">                                 </w:t>
      </w:r>
    </w:p>
    <w:p w:rsidR="000257EC" w:rsidRDefault="000257EC" w:rsidP="000257EC">
      <w:pPr>
        <w:spacing w:line="625" w:lineRule="exact"/>
        <w:ind w:firstLineChars="200" w:firstLine="640"/>
        <w:rPr>
          <w:rFonts w:eastAsia="方正仿宋_GBK" w:hint="eastAsia"/>
          <w:sz w:val="32"/>
          <w:szCs w:val="32"/>
          <w:u w:val="single"/>
        </w:rPr>
      </w:pPr>
      <w:r>
        <w:rPr>
          <w:rFonts w:eastAsia="方正仿宋_GBK" w:hint="eastAsia"/>
          <w:sz w:val="32"/>
          <w:szCs w:val="32"/>
        </w:rPr>
        <w:t>房屋权属情况</w:t>
      </w:r>
      <w:r>
        <w:rPr>
          <w:rFonts w:eastAsia="方正仿宋_GBK" w:hint="eastAsia"/>
          <w:sz w:val="32"/>
          <w:szCs w:val="32"/>
          <w:u w:val="single"/>
        </w:rPr>
        <w:t xml:space="preserve">                                        </w:t>
      </w:r>
    </w:p>
    <w:p w:rsidR="000257EC" w:rsidRDefault="000257EC" w:rsidP="000257EC">
      <w:pPr>
        <w:spacing w:line="625" w:lineRule="exact"/>
        <w:ind w:firstLineChars="200" w:firstLine="640"/>
        <w:rPr>
          <w:rFonts w:eastAsia="方正仿宋_GBK" w:hint="eastAsia"/>
          <w:sz w:val="32"/>
          <w:szCs w:val="32"/>
          <w:u w:val="single"/>
        </w:rPr>
      </w:pPr>
      <w:r>
        <w:rPr>
          <w:rFonts w:eastAsia="方正仿宋_GBK" w:hint="eastAsia"/>
          <w:sz w:val="32"/>
          <w:szCs w:val="32"/>
        </w:rPr>
        <w:t>房屋性质</w:t>
      </w:r>
      <w:r>
        <w:rPr>
          <w:rFonts w:eastAsia="方正仿宋_GBK" w:hint="eastAsia"/>
          <w:sz w:val="32"/>
          <w:szCs w:val="32"/>
          <w:u w:val="single"/>
        </w:rPr>
        <w:t xml:space="preserve">                                            </w:t>
      </w:r>
    </w:p>
    <w:p w:rsidR="000257EC" w:rsidRDefault="000257EC" w:rsidP="000257EC">
      <w:pPr>
        <w:spacing w:line="625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房屋使用期限</w:t>
      </w:r>
      <w:r>
        <w:rPr>
          <w:rFonts w:eastAsia="方正仿宋_GBK" w:hint="eastAsia"/>
          <w:sz w:val="32"/>
          <w:szCs w:val="32"/>
          <w:u w:val="single"/>
        </w:rPr>
        <w:t xml:space="preserve">                                        </w:t>
      </w:r>
    </w:p>
    <w:p w:rsidR="000257EC" w:rsidRDefault="000257EC" w:rsidP="000257EC">
      <w:pPr>
        <w:spacing w:line="625" w:lineRule="exact"/>
        <w:ind w:firstLineChars="200" w:firstLine="640"/>
        <w:rPr>
          <w:rFonts w:eastAsia="方正仿宋_GBK" w:hint="eastAsia"/>
          <w:sz w:val="32"/>
          <w:szCs w:val="32"/>
          <w:u w:val="single"/>
        </w:rPr>
      </w:pPr>
      <w:r>
        <w:rPr>
          <w:rFonts w:eastAsia="方正仿宋_GBK" w:hint="eastAsia"/>
          <w:sz w:val="32"/>
          <w:szCs w:val="32"/>
        </w:rPr>
        <w:t>联系方式：</w:t>
      </w:r>
      <w:r>
        <w:rPr>
          <w:rFonts w:eastAsia="方正仿宋_GBK" w:hint="eastAsia"/>
          <w:sz w:val="32"/>
          <w:szCs w:val="32"/>
          <w:u w:val="single"/>
        </w:rPr>
        <w:t xml:space="preserve">                                          </w:t>
      </w:r>
    </w:p>
    <w:p w:rsidR="000257EC" w:rsidRDefault="000257EC" w:rsidP="000257EC">
      <w:pPr>
        <w:spacing w:line="625" w:lineRule="exact"/>
        <w:ind w:firstLineChars="200" w:firstLine="640"/>
        <w:rPr>
          <w:rFonts w:ascii="方正楷体_GBK" w:eastAsia="方正楷体_GBK" w:hAnsi="宋体" w:hint="eastAsia"/>
          <w:bCs/>
          <w:kern w:val="0"/>
          <w:sz w:val="32"/>
          <w:szCs w:val="32"/>
        </w:rPr>
      </w:pPr>
      <w:r>
        <w:rPr>
          <w:rFonts w:ascii="方正楷体_GBK" w:eastAsia="方正楷体_GBK" w:hAnsi="宋体" w:hint="eastAsia"/>
          <w:bCs/>
          <w:kern w:val="0"/>
          <w:sz w:val="32"/>
          <w:szCs w:val="32"/>
        </w:rPr>
        <w:t>（二）登记机关</w:t>
      </w:r>
    </w:p>
    <w:p w:rsidR="000257EC" w:rsidRDefault="000257EC" w:rsidP="000257EC">
      <w:pPr>
        <w:pStyle w:val="a3"/>
        <w:widowControl/>
        <w:spacing w:beforeAutospacing="0" w:afterAutospacing="0" w:line="625" w:lineRule="exact"/>
        <w:ind w:firstLineChars="200" w:firstLine="640"/>
        <w:jc w:val="both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名</w:t>
      </w:r>
      <w:r>
        <w:rPr>
          <w:rFonts w:eastAsia="方正仿宋_GBK" w:hint="eastAsia"/>
          <w:sz w:val="32"/>
          <w:szCs w:val="32"/>
        </w:rPr>
        <w:t xml:space="preserve">     </w:t>
      </w:r>
      <w:r>
        <w:rPr>
          <w:rFonts w:eastAsia="方正仿宋_GBK" w:hint="eastAsia"/>
          <w:sz w:val="32"/>
          <w:szCs w:val="32"/>
        </w:rPr>
        <w:t>称：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  <w:u w:val="single"/>
        </w:rPr>
        <w:t xml:space="preserve">                                       </w:t>
      </w:r>
    </w:p>
    <w:p w:rsidR="000257EC" w:rsidRDefault="000257EC" w:rsidP="000257EC">
      <w:pPr>
        <w:spacing w:line="625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联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系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人：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  <w:u w:val="single"/>
        </w:rPr>
        <w:t xml:space="preserve">                                       </w:t>
      </w:r>
    </w:p>
    <w:p w:rsidR="000257EC" w:rsidRDefault="000257EC" w:rsidP="000257EC">
      <w:pPr>
        <w:spacing w:line="625" w:lineRule="exact"/>
        <w:ind w:firstLineChars="200" w:firstLine="640"/>
        <w:rPr>
          <w:rFonts w:eastAsia="方正仿宋_GBK" w:hint="eastAsia"/>
          <w:b/>
          <w:bCs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联系方式：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  <w:u w:val="single"/>
        </w:rPr>
        <w:t xml:space="preserve">                                        </w:t>
      </w:r>
    </w:p>
    <w:p w:rsidR="000257EC" w:rsidRDefault="000257EC" w:rsidP="000257EC">
      <w:pPr>
        <w:spacing w:line="600" w:lineRule="exact"/>
        <w:ind w:firstLineChars="200" w:firstLine="640"/>
        <w:rPr>
          <w:rFonts w:ascii="方正黑体_GBK" w:eastAsia="方正黑体_GBK" w:hAnsi="宋体" w:hint="eastAsia"/>
          <w:bCs/>
          <w:sz w:val="32"/>
          <w:szCs w:val="32"/>
        </w:rPr>
      </w:pPr>
      <w:r>
        <w:rPr>
          <w:rFonts w:ascii="方正黑体_GBK" w:eastAsia="方正黑体_GBK" w:hAnsi="宋体" w:hint="eastAsia"/>
          <w:bCs/>
          <w:sz w:val="32"/>
          <w:szCs w:val="32"/>
        </w:rPr>
        <w:t xml:space="preserve">二、登记机关告知 </w:t>
      </w:r>
    </w:p>
    <w:p w:rsidR="000257EC" w:rsidRDefault="000257EC" w:rsidP="000257EC">
      <w:pPr>
        <w:spacing w:line="600" w:lineRule="exact"/>
        <w:ind w:firstLineChars="200" w:firstLine="640"/>
        <w:rPr>
          <w:rFonts w:ascii="方正楷体_GBK" w:eastAsia="方正楷体_GBK" w:hAnsi="宋体" w:hint="eastAsia"/>
          <w:bCs/>
          <w:kern w:val="0"/>
          <w:sz w:val="32"/>
          <w:szCs w:val="32"/>
        </w:rPr>
      </w:pPr>
      <w:r>
        <w:rPr>
          <w:rFonts w:ascii="方正楷体_GBK" w:eastAsia="方正楷体_GBK" w:hAnsi="宋体" w:hint="eastAsia"/>
          <w:bCs/>
          <w:kern w:val="0"/>
          <w:sz w:val="32"/>
          <w:szCs w:val="32"/>
        </w:rPr>
        <w:lastRenderedPageBreak/>
        <w:t>（一）证明事项名称</w:t>
      </w:r>
    </w:p>
    <w:p w:rsidR="000257EC" w:rsidRDefault="000257EC" w:rsidP="000257EC">
      <w:pPr>
        <w:spacing w:line="60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住所（经营场所）证明。</w:t>
      </w:r>
    </w:p>
    <w:p w:rsidR="000257EC" w:rsidRDefault="000257EC" w:rsidP="000257EC">
      <w:pPr>
        <w:spacing w:line="600" w:lineRule="exact"/>
        <w:ind w:firstLineChars="200" w:firstLine="640"/>
        <w:rPr>
          <w:rFonts w:ascii="方正楷体_GBK" w:eastAsia="方正楷体_GBK" w:hAnsi="宋体" w:hint="eastAsia"/>
          <w:bCs/>
          <w:kern w:val="0"/>
          <w:sz w:val="32"/>
          <w:szCs w:val="32"/>
        </w:rPr>
      </w:pPr>
      <w:r>
        <w:rPr>
          <w:rFonts w:ascii="方正楷体_GBK" w:eastAsia="方正楷体_GBK" w:hAnsi="宋体" w:hint="eastAsia"/>
          <w:bCs/>
          <w:kern w:val="0"/>
          <w:sz w:val="32"/>
          <w:szCs w:val="32"/>
        </w:rPr>
        <w:t>（二）证明用途</w:t>
      </w:r>
    </w:p>
    <w:p w:rsidR="000257EC" w:rsidRDefault="000257EC" w:rsidP="000257EC">
      <w:pPr>
        <w:spacing w:line="60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用于市场主体办理设立或住所（经营场所）变更登记；企业经营场所备案登记。</w:t>
      </w:r>
    </w:p>
    <w:p w:rsidR="000257EC" w:rsidRDefault="000257EC" w:rsidP="000257EC">
      <w:pPr>
        <w:spacing w:line="600" w:lineRule="exact"/>
        <w:ind w:firstLineChars="200" w:firstLine="640"/>
        <w:rPr>
          <w:rFonts w:ascii="方正楷体_GBK" w:eastAsia="方正楷体_GBK" w:hAnsi="宋体" w:hint="eastAsia"/>
          <w:bCs/>
          <w:kern w:val="0"/>
          <w:sz w:val="32"/>
          <w:szCs w:val="32"/>
        </w:rPr>
      </w:pPr>
      <w:r>
        <w:rPr>
          <w:rFonts w:ascii="方正楷体_GBK" w:eastAsia="方正楷体_GBK" w:hAnsi="宋体" w:hint="eastAsia"/>
          <w:bCs/>
          <w:kern w:val="0"/>
          <w:sz w:val="32"/>
          <w:szCs w:val="32"/>
        </w:rPr>
        <w:t>（三）设定证明的依据</w:t>
      </w:r>
    </w:p>
    <w:p w:rsidR="000257EC" w:rsidRDefault="000257EC" w:rsidP="000257EC">
      <w:pPr>
        <w:pStyle w:val="Char"/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《中华人民共和国市场主体登记管理条例》（中华人民共和国国务院令第</w:t>
      </w:r>
      <w:r>
        <w:rPr>
          <w:rFonts w:ascii="Times New Roman" w:eastAsia="方正仿宋_GBK" w:hAnsi="Times New Roman" w:hint="eastAsia"/>
          <w:sz w:val="32"/>
          <w:szCs w:val="32"/>
        </w:rPr>
        <w:t>746</w:t>
      </w:r>
      <w:r>
        <w:rPr>
          <w:rFonts w:ascii="Times New Roman" w:eastAsia="方正仿宋_GBK" w:hAnsi="Times New Roman" w:hint="eastAsia"/>
          <w:sz w:val="32"/>
          <w:szCs w:val="32"/>
        </w:rPr>
        <w:t>号）第十六条“申请办理市场主体登记，应当提交下列材料：（三）住所或者主要经营场所相关文件”。</w:t>
      </w:r>
    </w:p>
    <w:p w:rsidR="000257EC" w:rsidRDefault="000257EC" w:rsidP="000257EC">
      <w:pPr>
        <w:spacing w:line="600" w:lineRule="exact"/>
        <w:ind w:firstLineChars="200" w:firstLine="640"/>
        <w:rPr>
          <w:rFonts w:ascii="方正楷体_GBK" w:eastAsia="方正楷体_GBK" w:hAnsi="宋体" w:hint="eastAsia"/>
          <w:bCs/>
          <w:kern w:val="0"/>
          <w:sz w:val="32"/>
          <w:szCs w:val="32"/>
        </w:rPr>
      </w:pPr>
      <w:r>
        <w:rPr>
          <w:rFonts w:ascii="方正楷体_GBK" w:eastAsia="方正楷体_GBK" w:hAnsi="宋体" w:hint="eastAsia"/>
          <w:bCs/>
          <w:kern w:val="0"/>
          <w:sz w:val="32"/>
          <w:szCs w:val="32"/>
        </w:rPr>
        <w:t>（四）告知内容及相关要求</w:t>
      </w:r>
    </w:p>
    <w:p w:rsidR="000257EC" w:rsidRDefault="000257EC" w:rsidP="000257EC">
      <w:pPr>
        <w:spacing w:line="60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．采用告知承诺制应当符合法律法规规章、国务院有关文件和《湖南省放宽市场主体住所（经营场所）登记条件的规定》（以下简称《规定》）的规定。</w:t>
      </w:r>
    </w:p>
    <w:p w:rsidR="000257EC" w:rsidRDefault="000257EC" w:rsidP="000257EC">
      <w:pPr>
        <w:spacing w:line="60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下列情形不适用告知承诺制：</w:t>
      </w:r>
    </w:p>
    <w:p w:rsidR="000257EC" w:rsidRDefault="000257EC" w:rsidP="000257EC">
      <w:pPr>
        <w:spacing w:line="60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①</w:t>
      </w:r>
      <w:r>
        <w:rPr>
          <w:rFonts w:eastAsia="方正仿宋_GBK" w:hint="eastAsia"/>
          <w:sz w:val="32"/>
          <w:szCs w:val="32"/>
        </w:rPr>
        <w:t>不属于《规定》第十条、第十一条规定证明的；</w:t>
      </w:r>
    </w:p>
    <w:p w:rsidR="000257EC" w:rsidRDefault="000257EC" w:rsidP="000257EC">
      <w:pPr>
        <w:spacing w:line="60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②</w:t>
      </w:r>
      <w:r>
        <w:rPr>
          <w:rFonts w:eastAsia="方正仿宋_GBK" w:hint="eastAsia"/>
          <w:sz w:val="32"/>
          <w:szCs w:val="32"/>
        </w:rPr>
        <w:t>申请人有较严重不良信用记录或者存在曾作出虚假承诺，信用未修复的；</w:t>
      </w:r>
    </w:p>
    <w:p w:rsidR="000257EC" w:rsidRDefault="000257EC" w:rsidP="000257EC">
      <w:pPr>
        <w:spacing w:line="60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③</w:t>
      </w:r>
      <w:r>
        <w:rPr>
          <w:rFonts w:eastAsia="方正仿宋_GBK" w:hint="eastAsia"/>
          <w:sz w:val="32"/>
          <w:szCs w:val="32"/>
        </w:rPr>
        <w:t>申请登记的住所（经营场所）属于将住宅改变为经营性用房的；</w:t>
      </w:r>
    </w:p>
    <w:p w:rsidR="000257EC" w:rsidRDefault="000257EC" w:rsidP="000257EC">
      <w:pPr>
        <w:spacing w:line="60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④</w:t>
      </w:r>
      <w:r>
        <w:rPr>
          <w:rFonts w:eastAsia="方正仿宋_GBK" w:hint="eastAsia"/>
          <w:sz w:val="32"/>
          <w:szCs w:val="32"/>
        </w:rPr>
        <w:t>直接涉及国家安全、国家秘密、公共安全、金融业审慎监管、生态环境保护，直接关系人身健康、生命财产安全，以及重要涉外等风险较大、纠错成本较高、损害难以挽回的；</w:t>
      </w:r>
    </w:p>
    <w:p w:rsidR="000257EC" w:rsidRDefault="000257EC" w:rsidP="000257EC">
      <w:pPr>
        <w:spacing w:line="60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⑤</w:t>
      </w:r>
      <w:r>
        <w:rPr>
          <w:rFonts w:eastAsia="方正仿宋_GBK" w:hint="eastAsia"/>
          <w:sz w:val="32"/>
          <w:szCs w:val="32"/>
        </w:rPr>
        <w:t>法律法规规章规定不适用告知承诺制的其他情形。</w:t>
      </w:r>
    </w:p>
    <w:p w:rsidR="000257EC" w:rsidRDefault="000257EC" w:rsidP="000257EC">
      <w:pPr>
        <w:spacing w:line="60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2</w:t>
      </w:r>
      <w:r>
        <w:rPr>
          <w:rFonts w:eastAsia="方正仿宋_GBK" w:hint="eastAsia"/>
          <w:sz w:val="32"/>
          <w:szCs w:val="32"/>
        </w:rPr>
        <w:t>．本承诺书应当由申请人作出承诺，不可代为承诺。</w:t>
      </w:r>
    </w:p>
    <w:p w:rsidR="000257EC" w:rsidRDefault="000257EC" w:rsidP="000257EC">
      <w:pPr>
        <w:pStyle w:val="1"/>
        <w:spacing w:line="600" w:lineRule="exact"/>
        <w:ind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．在登记机关作出登记决定前，申请人有合理理由的，可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以撤回告知承诺申请，撤回申请后可以按照提供</w:t>
      </w:r>
      <w:r>
        <w:rPr>
          <w:rFonts w:ascii="Times New Roman" w:eastAsia="方正仿宋_GBK" w:hAnsi="Times New Roman" w:hint="eastAsia"/>
          <w:sz w:val="32"/>
          <w:szCs w:val="32"/>
        </w:rPr>
        <w:t>住所（经营场所）证明方式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办理。</w:t>
      </w:r>
    </w:p>
    <w:p w:rsidR="000257EC" w:rsidRDefault="000257EC" w:rsidP="000257EC">
      <w:pPr>
        <w:spacing w:line="600" w:lineRule="exact"/>
        <w:ind w:firstLineChars="200" w:firstLine="640"/>
        <w:rPr>
          <w:rFonts w:eastAsia="方正仿宋_GBK" w:hint="eastAsia"/>
          <w:kern w:val="0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．申请人申报的住所（经营场所）应当已依法取得使用权，且申请登记的住所（经营场所）信息应当与实际一致。</w:t>
      </w:r>
    </w:p>
    <w:p w:rsidR="000257EC" w:rsidRDefault="000257EC" w:rsidP="000257EC">
      <w:pPr>
        <w:spacing w:line="60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．申请人申报的住所（经营场所）不属于非法建筑、危险房屋、被征收房屋、不符合安全防灾等工程建设强制性标准的房屋等依法不得作为住所（经营场所）的房屋。</w:t>
      </w:r>
    </w:p>
    <w:p w:rsidR="000257EC" w:rsidRDefault="000257EC" w:rsidP="000257EC">
      <w:pPr>
        <w:spacing w:line="60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．申请人不得在住所（经营场所）从事危及国家安全、存在严重安全隐患、影响人民身体健康、对环境造成污染以及国家法律法规、国务院决定规定不得开展的生产经营活动。</w:t>
      </w:r>
    </w:p>
    <w:p w:rsidR="000257EC" w:rsidRDefault="000257EC" w:rsidP="000257EC">
      <w:pPr>
        <w:spacing w:line="60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7</w:t>
      </w:r>
      <w:r>
        <w:rPr>
          <w:rFonts w:eastAsia="方正仿宋_GBK" w:hint="eastAsia"/>
          <w:sz w:val="32"/>
          <w:szCs w:val="32"/>
        </w:rPr>
        <w:t>．法律、法规规定应当经有关部门批准方可在本住所（经营场所）从事相关生产经营活动的，申请人应当在取得许可证或批准文件后再开展相关生产经营活动。</w:t>
      </w:r>
    </w:p>
    <w:p w:rsidR="000257EC" w:rsidRDefault="000257EC" w:rsidP="000257EC">
      <w:pPr>
        <w:spacing w:line="60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8</w:t>
      </w:r>
      <w:r>
        <w:rPr>
          <w:rFonts w:eastAsia="方正仿宋_GBK" w:hint="eastAsia"/>
          <w:sz w:val="32"/>
          <w:szCs w:val="32"/>
        </w:rPr>
        <w:t>．登记机关依法对承诺情况进行监督抽查。对投诉、举报、抽查中发现承诺不实或者提供虚假住所（经营场所）证明的，依法予以查处。</w:t>
      </w:r>
    </w:p>
    <w:p w:rsidR="000257EC" w:rsidRDefault="000257EC" w:rsidP="000257EC">
      <w:pPr>
        <w:spacing w:line="600" w:lineRule="exact"/>
        <w:ind w:firstLineChars="200" w:firstLine="640"/>
        <w:rPr>
          <w:rFonts w:ascii="方正楷体_GBK" w:eastAsia="方正楷体_GBK" w:hAnsi="宋体" w:hint="eastAsia"/>
          <w:bCs/>
          <w:kern w:val="0"/>
          <w:sz w:val="32"/>
          <w:szCs w:val="32"/>
        </w:rPr>
      </w:pPr>
      <w:r>
        <w:rPr>
          <w:rFonts w:ascii="方正楷体_GBK" w:eastAsia="方正楷体_GBK" w:hAnsi="宋体" w:hint="eastAsia"/>
          <w:bCs/>
          <w:kern w:val="0"/>
          <w:sz w:val="32"/>
          <w:szCs w:val="32"/>
        </w:rPr>
        <w:t>（五）告知承诺适用对象</w:t>
      </w:r>
    </w:p>
    <w:p w:rsidR="000257EC" w:rsidRDefault="000257EC" w:rsidP="000257EC">
      <w:pPr>
        <w:pStyle w:val="a3"/>
        <w:spacing w:beforeAutospacing="0" w:afterAutospacing="0" w:line="600" w:lineRule="exact"/>
        <w:ind w:firstLineChars="200" w:firstLine="640"/>
        <w:jc w:val="both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本证明事项申请人可自主选择是否采用告知承诺替代证明，申请人不愿承诺或无法承诺的，应当提交规定的证明材料。</w:t>
      </w:r>
    </w:p>
    <w:p w:rsidR="000257EC" w:rsidRDefault="000257EC" w:rsidP="000257EC">
      <w:pPr>
        <w:spacing w:line="600" w:lineRule="exact"/>
        <w:ind w:firstLineChars="200" w:firstLine="640"/>
        <w:rPr>
          <w:rFonts w:ascii="方正楷体_GBK" w:eastAsia="方正楷体_GBK" w:hAnsi="宋体" w:hint="eastAsia"/>
          <w:bCs/>
          <w:kern w:val="0"/>
          <w:sz w:val="32"/>
          <w:szCs w:val="32"/>
        </w:rPr>
      </w:pPr>
      <w:r>
        <w:rPr>
          <w:rFonts w:ascii="方正楷体_GBK" w:eastAsia="方正楷体_GBK" w:hAnsi="宋体" w:hint="eastAsia"/>
          <w:bCs/>
          <w:kern w:val="0"/>
          <w:sz w:val="32"/>
          <w:szCs w:val="32"/>
        </w:rPr>
        <w:t>（六）承诺的方式</w:t>
      </w:r>
    </w:p>
    <w:p w:rsidR="000257EC" w:rsidRDefault="000257EC" w:rsidP="000257EC">
      <w:pPr>
        <w:spacing w:line="60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本证明事项采用书面承诺方式。申请人愿意作出承诺的，应向登记机关提交申请人签字后的告知承诺书原件。</w:t>
      </w:r>
    </w:p>
    <w:p w:rsidR="000257EC" w:rsidRDefault="000257EC" w:rsidP="000257EC">
      <w:pPr>
        <w:spacing w:line="600" w:lineRule="exact"/>
        <w:ind w:firstLineChars="200" w:firstLine="640"/>
        <w:rPr>
          <w:rFonts w:ascii="方正楷体_GBK" w:eastAsia="方正楷体_GBK" w:hAnsi="宋体" w:hint="eastAsia"/>
          <w:bCs/>
          <w:kern w:val="0"/>
          <w:sz w:val="32"/>
          <w:szCs w:val="32"/>
        </w:rPr>
      </w:pPr>
      <w:r>
        <w:rPr>
          <w:rFonts w:ascii="方正楷体_GBK" w:eastAsia="方正楷体_GBK" w:hAnsi="宋体" w:hint="eastAsia"/>
          <w:bCs/>
          <w:kern w:val="0"/>
          <w:sz w:val="32"/>
          <w:szCs w:val="32"/>
        </w:rPr>
        <w:t>（七）承诺的效力</w:t>
      </w:r>
    </w:p>
    <w:p w:rsidR="000257EC" w:rsidRDefault="000257EC" w:rsidP="000257EC">
      <w:pPr>
        <w:spacing w:line="60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申请人书面承诺符合告知的条件、要求，并愿意承担不实承诺的法律责任后，登记机关不再索要有关证明，依据书面承诺办理市场主体设立或住所（经营场所）变更登记、企业经营场所备案登记。</w:t>
      </w:r>
    </w:p>
    <w:p w:rsidR="000257EC" w:rsidRDefault="000257EC" w:rsidP="000257EC">
      <w:pPr>
        <w:spacing w:line="600" w:lineRule="exact"/>
        <w:ind w:firstLineChars="200" w:firstLine="640"/>
        <w:rPr>
          <w:rFonts w:ascii="方正楷体_GBK" w:eastAsia="方正楷体_GBK" w:hAnsi="宋体" w:hint="eastAsia"/>
          <w:bCs/>
          <w:kern w:val="0"/>
          <w:sz w:val="32"/>
          <w:szCs w:val="32"/>
        </w:rPr>
      </w:pPr>
      <w:r>
        <w:rPr>
          <w:rFonts w:ascii="方正楷体_GBK" w:eastAsia="方正楷体_GBK" w:hAnsi="宋体" w:hint="eastAsia"/>
          <w:bCs/>
          <w:kern w:val="0"/>
          <w:sz w:val="32"/>
          <w:szCs w:val="32"/>
        </w:rPr>
        <w:t>（八）不实承诺的责任</w:t>
      </w:r>
    </w:p>
    <w:p w:rsidR="000257EC" w:rsidRDefault="000257EC" w:rsidP="000257EC">
      <w:pPr>
        <w:spacing w:line="60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对提供虚假承诺或者采取欺诈手段隐瞒重要事实取得登记的，由登记机关依照《中华人民共和国市场主体登记管理条例》第四十条和第四十四条、《市场监督管理严重违法失信名单管理办法》第十条、《企业经营异常名录管理暂行办法》第四条等法律法规规章规定，依法终止办理登记、责令限期改正、撤销登记或者予以行政处罚，并纳入信用记录；涉嫌犯罪的，依法移送司法机关。</w:t>
      </w:r>
    </w:p>
    <w:p w:rsidR="000257EC" w:rsidRDefault="000257EC" w:rsidP="000257EC">
      <w:pPr>
        <w:spacing w:line="600" w:lineRule="exact"/>
        <w:ind w:firstLineChars="200" w:firstLine="640"/>
        <w:rPr>
          <w:rFonts w:ascii="方正黑体_GBK" w:eastAsia="方正黑体_GBK" w:hAnsi="宋体" w:hint="eastAsia"/>
          <w:bCs/>
          <w:sz w:val="32"/>
          <w:szCs w:val="32"/>
        </w:rPr>
      </w:pPr>
      <w:r>
        <w:rPr>
          <w:rFonts w:ascii="方正黑体_GBK" w:eastAsia="方正黑体_GBK" w:hAnsi="宋体" w:hint="eastAsia"/>
          <w:bCs/>
          <w:sz w:val="32"/>
          <w:szCs w:val="32"/>
        </w:rPr>
        <w:t>三、申请人承诺</w:t>
      </w:r>
    </w:p>
    <w:p w:rsidR="000257EC" w:rsidRDefault="000257EC" w:rsidP="000257EC">
      <w:pPr>
        <w:spacing w:line="60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申请人现作出下列承诺：</w:t>
      </w:r>
    </w:p>
    <w:p w:rsidR="000257EC" w:rsidRDefault="000257EC" w:rsidP="000257EC">
      <w:pPr>
        <w:spacing w:line="60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（一）已经知晓登记机关告知的全部内容；</w:t>
      </w:r>
    </w:p>
    <w:p w:rsidR="000257EC" w:rsidRDefault="000257EC" w:rsidP="000257EC">
      <w:pPr>
        <w:spacing w:line="60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（二）自身已符合登记机关告知的条件和要求；</w:t>
      </w:r>
    </w:p>
    <w:p w:rsidR="000257EC" w:rsidRDefault="000257EC" w:rsidP="000257EC">
      <w:pPr>
        <w:spacing w:line="60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（三）能够在约定期限内提交登记机关告知的相关材料，具备场所条件；</w:t>
      </w:r>
    </w:p>
    <w:p w:rsidR="000257EC" w:rsidRDefault="000257EC" w:rsidP="000257EC">
      <w:pPr>
        <w:spacing w:line="60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（四）依法依规从事经营活动，并接受登记机关的监督管理；</w:t>
      </w:r>
    </w:p>
    <w:p w:rsidR="000257EC" w:rsidRDefault="000257EC" w:rsidP="000257EC">
      <w:pPr>
        <w:spacing w:line="60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（五）本告知承诺书中填写的基本信息真实、准确，若违反承诺或作出不实承诺，愿意承担相应的法律责任；</w:t>
      </w:r>
    </w:p>
    <w:p w:rsidR="000257EC" w:rsidRDefault="000257EC" w:rsidP="000257EC">
      <w:pPr>
        <w:spacing w:line="60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（六）上述承诺是申请人真实的意思表示。</w:t>
      </w:r>
    </w:p>
    <w:p w:rsidR="000257EC" w:rsidRDefault="000257EC" w:rsidP="000257EC">
      <w:pPr>
        <w:spacing w:line="60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</w:t>
      </w:r>
    </w:p>
    <w:p w:rsidR="000257EC" w:rsidRDefault="000257EC" w:rsidP="000257EC">
      <w:pPr>
        <w:pStyle w:val="a3"/>
        <w:spacing w:beforeAutospacing="0" w:afterAutospacing="0" w:line="600" w:lineRule="exact"/>
        <w:ind w:firstLineChars="200" w:firstLine="640"/>
        <w:jc w:val="both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申请人：</w:t>
      </w:r>
      <w:r>
        <w:rPr>
          <w:rFonts w:eastAsia="方正仿宋_GBK" w:hint="eastAsia"/>
          <w:sz w:val="32"/>
          <w:szCs w:val="32"/>
        </w:rPr>
        <w:t xml:space="preserve">                        </w:t>
      </w:r>
      <w:r>
        <w:rPr>
          <w:rFonts w:eastAsia="方正仿宋_GBK" w:hint="eastAsia"/>
          <w:sz w:val="32"/>
          <w:szCs w:val="32"/>
        </w:rPr>
        <w:t>登记机关：</w:t>
      </w:r>
    </w:p>
    <w:p w:rsidR="000257EC" w:rsidRDefault="000257EC" w:rsidP="000257EC">
      <w:pPr>
        <w:pStyle w:val="a3"/>
        <w:spacing w:beforeAutospacing="0" w:afterAutospacing="0" w:line="600" w:lineRule="exact"/>
        <w:ind w:firstLineChars="200" w:firstLine="640"/>
        <w:jc w:val="both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</w:t>
      </w:r>
    </w:p>
    <w:p w:rsidR="000257EC" w:rsidRDefault="000257EC" w:rsidP="000257EC">
      <w:pPr>
        <w:pStyle w:val="a3"/>
        <w:spacing w:beforeAutospacing="0" w:afterAutospacing="0" w:line="600" w:lineRule="exact"/>
        <w:ind w:firstLineChars="200" w:firstLine="640"/>
        <w:jc w:val="both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</w:t>
      </w:r>
    </w:p>
    <w:p w:rsidR="000257EC" w:rsidRDefault="000257EC" w:rsidP="000257EC">
      <w:pPr>
        <w:pStyle w:val="a3"/>
        <w:spacing w:beforeAutospacing="0" w:afterAutospacing="0" w:line="600" w:lineRule="exact"/>
        <w:ind w:firstLineChars="200" w:firstLine="640"/>
        <w:jc w:val="both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（签字盖章）</w:t>
      </w:r>
      <w:r>
        <w:rPr>
          <w:rFonts w:eastAsia="方正仿宋_GBK" w:hint="eastAsia"/>
          <w:sz w:val="32"/>
          <w:szCs w:val="32"/>
        </w:rPr>
        <w:t xml:space="preserve">               </w:t>
      </w:r>
      <w:r>
        <w:rPr>
          <w:rFonts w:eastAsia="方正仿宋_GBK" w:hint="eastAsia"/>
          <w:sz w:val="32"/>
          <w:szCs w:val="32"/>
        </w:rPr>
        <w:t>（盖章）</w:t>
      </w:r>
    </w:p>
    <w:p w:rsidR="000257EC" w:rsidRDefault="000257EC" w:rsidP="000257EC">
      <w:pPr>
        <w:pStyle w:val="a3"/>
        <w:spacing w:beforeAutospacing="0" w:afterAutospacing="0" w:line="600" w:lineRule="exact"/>
        <w:ind w:firstLineChars="200" w:firstLine="640"/>
        <w:jc w:val="both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</w:t>
      </w:r>
    </w:p>
    <w:p w:rsidR="000257EC" w:rsidRDefault="000257EC" w:rsidP="000257EC">
      <w:pPr>
        <w:pStyle w:val="a3"/>
        <w:spacing w:beforeAutospacing="0" w:afterAutospacing="0" w:line="600" w:lineRule="exact"/>
        <w:ind w:firstLineChars="200" w:firstLine="640"/>
        <w:jc w:val="both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日</w:t>
      </w:r>
      <w:r>
        <w:rPr>
          <w:rFonts w:eastAsia="方正仿宋_GBK" w:hint="eastAsia"/>
          <w:sz w:val="32"/>
          <w:szCs w:val="32"/>
        </w:rPr>
        <w:t xml:space="preserve">               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日</w:t>
      </w:r>
    </w:p>
    <w:p w:rsidR="000257EC" w:rsidRDefault="000257EC" w:rsidP="000257EC">
      <w:pPr>
        <w:spacing w:line="600" w:lineRule="exact"/>
        <w:ind w:firstLineChars="200" w:firstLine="640"/>
        <w:rPr>
          <w:rFonts w:eastAsia="方正仿宋_GBK" w:hint="eastAsia"/>
          <w:sz w:val="32"/>
          <w:szCs w:val="32"/>
        </w:rPr>
      </w:pPr>
    </w:p>
    <w:p w:rsidR="000257EC" w:rsidRDefault="000257EC" w:rsidP="000257EC">
      <w:pPr>
        <w:spacing w:line="60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（本文书一式两份，登记机关与申请人各执一份）</w:t>
      </w:r>
    </w:p>
    <w:p w:rsidR="000257EC" w:rsidRDefault="000257EC" w:rsidP="000257EC">
      <w:pPr>
        <w:pStyle w:val="Char"/>
        <w:rPr>
          <w:rFonts w:hint="eastAsia"/>
        </w:rPr>
      </w:pPr>
      <w:r>
        <w:t xml:space="preserve"> </w:t>
      </w:r>
    </w:p>
    <w:p w:rsidR="000257EC" w:rsidRDefault="000257EC" w:rsidP="000257EC">
      <w:pPr>
        <w:spacing w:line="300" w:lineRule="exact"/>
        <w:ind w:firstLineChars="200" w:firstLine="420"/>
        <w:rPr>
          <w:rFonts w:eastAsia="方正仿宋_GBK" w:hint="eastAsia"/>
        </w:rPr>
      </w:pPr>
      <w:r>
        <w:rPr>
          <w:rFonts w:eastAsia="方正仿宋_GBK" w:hint="eastAsia"/>
        </w:rPr>
        <w:t>注：</w:t>
      </w:r>
      <w:r>
        <w:rPr>
          <w:rFonts w:eastAsia="方正仿宋_GBK" w:hint="eastAsia"/>
        </w:rPr>
        <w:t>1</w:t>
      </w:r>
      <w:r>
        <w:rPr>
          <w:rFonts w:eastAsia="方正仿宋_GBK" w:hint="eastAsia"/>
        </w:rPr>
        <w:t>、</w:t>
      </w:r>
      <w:r>
        <w:rPr>
          <w:rFonts w:eastAsia="方正仿宋_GBK" w:hint="eastAsia"/>
          <w:b/>
          <w:bCs/>
        </w:rPr>
        <w:t>《市场主体住所（经营场所）证明告知承诺书》</w:t>
      </w:r>
      <w:r>
        <w:rPr>
          <w:rFonts w:eastAsia="方正仿宋_GBK" w:hint="eastAsia"/>
        </w:rPr>
        <w:t>只在市场主体办理设立、住所（经营场所）变更或企业经营场所备案，自主选择告知承诺制方式时填写。</w:t>
      </w:r>
    </w:p>
    <w:p w:rsidR="000257EC" w:rsidRDefault="000257EC" w:rsidP="000257EC">
      <w:pPr>
        <w:spacing w:line="300" w:lineRule="exact"/>
        <w:ind w:firstLineChars="200" w:firstLine="420"/>
        <w:rPr>
          <w:rFonts w:eastAsia="方正仿宋_GBK" w:hint="eastAsia"/>
        </w:rPr>
      </w:pPr>
      <w:r>
        <w:rPr>
          <w:rFonts w:eastAsia="方正仿宋_GBK" w:hint="eastAsia"/>
        </w:rPr>
        <w:t>2</w:t>
      </w:r>
      <w:r>
        <w:rPr>
          <w:rFonts w:eastAsia="方正仿宋_GBK" w:hint="eastAsia"/>
        </w:rPr>
        <w:t>、申请人为公司、非公司企业法人、非公司外商投资企业、农民专业合作社的，由法定代表人签字，设立时由拟任法定代表人签字；申请人为外国（地区）企业在中国境内从事生产经营活动的，由有权签字人签字；申请人为合伙企业、外商投资合伙企业的，由全体合伙人或委托执行事务合伙人签字；申请人为个人独资企业的，由投资人签字；申请人为个体工商户的，由经营者签字。变更或备案登记时还须加盖公章，外国（地区）企业在中国境内从事生产经营活动除外；个体工商户刻有公章的，还须加盖公章。</w:t>
      </w:r>
    </w:p>
    <w:p w:rsidR="000257EC" w:rsidRDefault="000257EC" w:rsidP="000257EC">
      <w:pPr>
        <w:spacing w:line="300" w:lineRule="exact"/>
        <w:ind w:firstLineChars="200" w:firstLine="420"/>
        <w:rPr>
          <w:rFonts w:eastAsia="方正仿宋_GBK" w:hint="eastAsia"/>
        </w:rPr>
      </w:pPr>
      <w:r>
        <w:rPr>
          <w:rFonts w:eastAsia="方正仿宋_GBK" w:hint="eastAsia"/>
        </w:rPr>
        <w:t>3</w:t>
      </w:r>
      <w:r>
        <w:rPr>
          <w:rFonts w:eastAsia="方正仿宋_GBK" w:hint="eastAsia"/>
        </w:rPr>
        <w:t>、有限责任公司和股份有限公司的分公司、非公司企业法人分支机构、农民专业合作社分支机构由隶属企业的法定代表人签字，营业单位由隶属单位的法定代表人签字，个人独资企业分支机构由隶属企业投资人签字，合伙企业分支机构由合伙企业执行事务合伙人或委派代表签字。设立、变更、备案登记时还须加盖隶属企业（单位）公章，外国（地区）企业在中国境内从事生产经营活动除外。</w:t>
      </w:r>
    </w:p>
    <w:p w:rsidR="000257EC" w:rsidRPr="00BA3EE4" w:rsidRDefault="000257EC" w:rsidP="000257EC">
      <w:pPr>
        <w:spacing w:line="300" w:lineRule="exact"/>
        <w:ind w:firstLineChars="200" w:firstLine="420"/>
        <w:rPr>
          <w:rFonts w:eastAsia="方正仿宋_GBK"/>
        </w:rPr>
      </w:pPr>
      <w:r>
        <w:rPr>
          <w:rFonts w:eastAsia="方正仿宋_GBK" w:hint="eastAsia"/>
        </w:rPr>
        <w:t>4</w:t>
      </w:r>
      <w:r>
        <w:rPr>
          <w:rFonts w:eastAsia="方正仿宋_GBK" w:hint="eastAsia"/>
        </w:rPr>
        <w:t>、外国（地区）企业常驻代表机构设立、变更或备案登记时由有权签字人签字。</w:t>
      </w:r>
    </w:p>
    <w:p w:rsidR="00FE0FBD" w:rsidRPr="000257EC" w:rsidRDefault="00FE0FBD"/>
    <w:sectPr w:rsidR="00FE0FBD" w:rsidRPr="000257EC" w:rsidSect="00FE0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57EC"/>
    <w:rsid w:val="000257EC"/>
    <w:rsid w:val="00D2594B"/>
    <w:rsid w:val="00F56A66"/>
    <w:rsid w:val="00FE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宋体"/>
        <w:b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0257EC"/>
    <w:pPr>
      <w:widowControl w:val="0"/>
      <w:jc w:val="both"/>
    </w:pPr>
    <w:rPr>
      <w:rFonts w:ascii="Times New Roman" w:hAnsi="Times New Roman" w:cs="Calibri"/>
      <w:b w:val="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0257EC"/>
    <w:pPr>
      <w:ind w:firstLineChars="200" w:firstLine="602"/>
    </w:pPr>
    <w:rPr>
      <w:rFonts w:ascii="仿宋" w:eastAsia="仿宋" w:hAnsi="仿宋" w:cs="Times New Roman"/>
      <w:sz w:val="30"/>
      <w:szCs w:val="30"/>
    </w:rPr>
  </w:style>
  <w:style w:type="paragraph" w:styleId="a3">
    <w:name w:val="Normal (Web)"/>
    <w:basedOn w:val="a"/>
    <w:qFormat/>
    <w:rsid w:val="000257EC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customStyle="1" w:styleId="Char">
    <w:name w:val="正文首缩两字 Char"/>
    <w:basedOn w:val="a"/>
    <w:rsid w:val="000257EC"/>
    <w:rPr>
      <w:rFonts w:ascii="Verdana" w:hAnsi="Verdan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2022-04-23T14:34:00Z</dcterms:created>
  <dcterms:modified xsi:type="dcterms:W3CDTF">2022-04-23T14:35:00Z</dcterms:modified>
</cp:coreProperties>
</file>