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B2F" w:rsidRDefault="00D90397">
      <w:pPr>
        <w:spacing w:line="560" w:lineRule="exact"/>
        <w:rPr>
          <w:rFonts w:eastAsia="黑体"/>
          <w:sz w:val="36"/>
          <w:szCs w:val="36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D65B2F" w:rsidRPr="00D90397" w:rsidRDefault="00D90397">
      <w:pPr>
        <w:spacing w:before="312" w:after="312"/>
        <w:jc w:val="center"/>
        <w:rPr>
          <w:rFonts w:ascii="方正小标宋简体" w:eastAsia="方正小标宋简体" w:hAnsi="方正小标宋简体"/>
          <w:sz w:val="44"/>
          <w:szCs w:val="44"/>
        </w:rPr>
      </w:pPr>
      <w:bookmarkStart w:id="0" w:name="_GoBack"/>
      <w:r w:rsidRPr="00D90397">
        <w:rPr>
          <w:rFonts w:ascii="方正小标宋简体" w:eastAsia="方正小标宋简体" w:hAnsi="方正小标宋简体" w:hint="eastAsia"/>
          <w:sz w:val="44"/>
          <w:szCs w:val="44"/>
        </w:rPr>
        <w:t>大学生创业训练项目</w:t>
      </w:r>
      <w:r w:rsidRPr="00D90397">
        <w:rPr>
          <w:rFonts w:ascii="方正小标宋简体" w:eastAsia="方正小标宋简体" w:hAnsi="方正小标宋简体" w:hint="eastAsia"/>
          <w:sz w:val="44"/>
          <w:szCs w:val="44"/>
        </w:rPr>
        <w:t>申请书</w:t>
      </w:r>
    </w:p>
    <w:bookmarkEnd w:id="0"/>
    <w:p w:rsidR="00D65B2F" w:rsidRDefault="00D65B2F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D65B2F" w:rsidRDefault="00D65B2F">
      <w:pPr>
        <w:ind w:firstLineChars="200" w:firstLine="580"/>
        <w:rPr>
          <w:rFonts w:ascii="宋体" w:hAnsi="宋体"/>
          <w:color w:val="000000"/>
          <w:sz w:val="29"/>
        </w:rPr>
      </w:pPr>
    </w:p>
    <w:p w:rsidR="00D65B2F" w:rsidRDefault="00D9039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D65B2F" w:rsidRDefault="00D9039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D65B2F" w:rsidRDefault="00D9039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D65B2F" w:rsidRDefault="00D9039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D65B2F" w:rsidRDefault="00D9039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</w:t>
      </w:r>
      <w:r>
        <w:rPr>
          <w:rFonts w:ascii="黑体" w:eastAsia="黑体" w:hAnsi="宋体" w:hint="eastAsia"/>
          <w:color w:val="000000"/>
          <w:sz w:val="30"/>
          <w:szCs w:val="30"/>
        </w:rPr>
        <w:t xml:space="preserve">    </w:t>
      </w:r>
      <w:r>
        <w:rPr>
          <w:rFonts w:ascii="黑体" w:eastAsia="黑体" w:hAnsi="宋体" w:hint="eastAsia"/>
          <w:color w:val="000000"/>
          <w:sz w:val="30"/>
          <w:szCs w:val="30"/>
        </w:rPr>
        <w:t>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D65B2F" w:rsidRDefault="00D9039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  <w:u w:val="single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D65B2F" w:rsidRDefault="00D9039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  <w:u w:val="single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D65B2F" w:rsidRDefault="00D9039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D65B2F" w:rsidRDefault="00D9039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D65B2F" w:rsidRDefault="00D90397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>湖南信息学院</w:t>
      </w:r>
      <w:r>
        <w:rPr>
          <w:rFonts w:ascii="黑体" w:eastAsia="黑体" w:hAnsi="宋体" w:hint="eastAsia"/>
          <w:sz w:val="30"/>
          <w:szCs w:val="30"/>
        </w:rPr>
        <w:tab/>
      </w:r>
    </w:p>
    <w:p w:rsidR="00D65B2F" w:rsidRDefault="00D65B2F">
      <w:pPr>
        <w:jc w:val="center"/>
        <w:rPr>
          <w:rFonts w:ascii="黑体" w:eastAsia="黑体" w:hAnsi="宋体"/>
          <w:sz w:val="30"/>
          <w:szCs w:val="30"/>
        </w:rPr>
      </w:pPr>
    </w:p>
    <w:p w:rsidR="00D65B2F" w:rsidRDefault="00D90397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 </w:t>
      </w:r>
    </w:p>
    <w:p w:rsidR="00D65B2F" w:rsidRDefault="00D90397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黑体" w:eastAsia="黑体" w:hAnsi="宋体"/>
          <w:sz w:val="30"/>
          <w:szCs w:val="30"/>
        </w:rPr>
        <w:br w:type="page"/>
      </w:r>
      <w:r>
        <w:rPr>
          <w:rFonts w:ascii="仿宋_GB2312" w:eastAsia="仿宋_GB2312"/>
          <w:sz w:val="30"/>
          <w:szCs w:val="30"/>
        </w:rPr>
        <w:lastRenderedPageBreak/>
        <w:t xml:space="preserve"> </w:t>
      </w:r>
    </w:p>
    <w:p w:rsidR="00D65B2F" w:rsidRDefault="00D9039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D65B2F" w:rsidRDefault="00D65B2F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D65B2F" w:rsidRDefault="00D90397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、本申请书所列各项内容均须实事求是，认真填写，表达明确严谨，简明扼要。</w:t>
      </w:r>
    </w:p>
    <w:p w:rsidR="00D65B2F" w:rsidRDefault="00D90397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、申请人可以是个人，也可为创新团队，</w:t>
      </w:r>
      <w:proofErr w:type="gramStart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首页只</w:t>
      </w:r>
      <w:proofErr w:type="gramEnd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填负责人。“项目编号”一栏不填。</w:t>
      </w:r>
    </w:p>
    <w:p w:rsidR="00D65B2F" w:rsidRDefault="00D90397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、本申请书为大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16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开本（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A4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），左侧胶装成册。上下页边距分别为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2.54cm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和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2.54cm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，左右页边距分别为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3.17cm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和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3.17cm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。可网上下载、自行复印或加页，但格式、内容、大小均须与原件一致。</w:t>
      </w:r>
    </w:p>
    <w:p w:rsidR="00D65B2F" w:rsidRDefault="00D90397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4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、本申请书正文标题四号宋体加粗，正文内容为宋体小四号，行间距为固定值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20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磅。</w:t>
      </w:r>
    </w:p>
    <w:p w:rsidR="00D65B2F" w:rsidRDefault="00D90397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申请书</w:t>
      </w:r>
      <w:r>
        <w:rPr>
          <w:rFonts w:ascii="仿宋_GB2312" w:eastAsia="仿宋_GB2312" w:hint="eastAsia"/>
          <w:sz w:val="30"/>
          <w:szCs w:val="30"/>
        </w:rPr>
        <w:t>需要提交指导教师进行审查，负责人所在学院认真审核</w:t>
      </w:r>
      <w:r>
        <w:rPr>
          <w:rFonts w:ascii="仿宋_GB2312" w:eastAsia="仿宋_GB2312" w:hint="eastAsia"/>
          <w:sz w:val="30"/>
          <w:szCs w:val="30"/>
        </w:rPr>
        <w:t xml:space="preserve">, </w:t>
      </w:r>
      <w:r>
        <w:rPr>
          <w:rFonts w:ascii="仿宋_GB2312" w:eastAsia="仿宋_GB2312" w:hint="eastAsia"/>
          <w:sz w:val="30"/>
          <w:szCs w:val="30"/>
        </w:rPr>
        <w:t>经初评和答辩，签署意见后，将报告书（一式两份）报送湖南信息学院项目管理办公室。</w:t>
      </w:r>
    </w:p>
    <w:p w:rsidR="00D65B2F" w:rsidRDefault="00D65B2F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 w:rsidR="00D65B2F" w:rsidRDefault="00D90397">
      <w:pPr>
        <w:spacing w:beforeLines="50" w:before="156" w:afterLines="50" w:after="156" w:line="300" w:lineRule="auto"/>
        <w:ind w:left="552" w:right="567" w:hanging="552"/>
        <w:rPr>
          <w:rFonts w:eastAsia="黑体"/>
          <w:bCs/>
          <w:sz w:val="28"/>
        </w:rPr>
      </w:pPr>
      <w:r>
        <w:rPr>
          <w:rFonts w:eastAsia="黑体"/>
          <w:bCs/>
          <w:sz w:val="28"/>
        </w:rPr>
        <w:t>一、</w:t>
      </w: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D65B2F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D65B2F" w:rsidRDefault="00D9039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D65B2F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5B2F" w:rsidRDefault="00D90397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学科一级门：</w:t>
            </w:r>
            <w:r>
              <w:rPr>
                <w:rFonts w:hint="eastAsia"/>
                <w:sz w:val="24"/>
              </w:rPr>
              <w:tab/>
              <w:t xml:space="preserve"> 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5B2F" w:rsidRDefault="00D65B2F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5B2F" w:rsidRDefault="00D90397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5B2F" w:rsidRDefault="00D65B2F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D65B2F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D65B2F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B2F" w:rsidRDefault="00D90397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D65B2F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D65B2F" w:rsidRDefault="00D9039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B2F" w:rsidRDefault="00D90397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D65B2F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D65B2F" w:rsidRDefault="00D9039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B2F" w:rsidRDefault="00D90397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D65B2F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D65B2F" w:rsidRDefault="00D9039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5B2F" w:rsidRDefault="00D90397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D65B2F">
        <w:trPr>
          <w:cantSplit/>
          <w:trHeight w:val="1071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5B2F" w:rsidRDefault="00D65B2F">
            <w:pPr>
              <w:rPr>
                <w:sz w:val="24"/>
              </w:rPr>
            </w:pPr>
          </w:p>
          <w:p w:rsidR="00D65B2F" w:rsidRDefault="00D65B2F">
            <w:pPr>
              <w:rPr>
                <w:sz w:val="24"/>
              </w:rPr>
            </w:pPr>
          </w:p>
        </w:tc>
      </w:tr>
      <w:tr w:rsidR="00D65B2F">
        <w:trPr>
          <w:cantSplit/>
          <w:trHeight w:val="1229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5B2F" w:rsidRDefault="00D65B2F">
            <w:pPr>
              <w:rPr>
                <w:sz w:val="24"/>
              </w:rPr>
            </w:pPr>
          </w:p>
          <w:p w:rsidR="00D65B2F" w:rsidRDefault="00D65B2F">
            <w:pPr>
              <w:rPr>
                <w:sz w:val="24"/>
              </w:rPr>
            </w:pPr>
          </w:p>
          <w:p w:rsidR="00D65B2F" w:rsidRDefault="00D65B2F">
            <w:pPr>
              <w:rPr>
                <w:sz w:val="24"/>
              </w:rPr>
            </w:pPr>
          </w:p>
        </w:tc>
      </w:tr>
      <w:tr w:rsidR="00D65B2F">
        <w:trPr>
          <w:cantSplit/>
          <w:trHeight w:val="1103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5B2F" w:rsidRDefault="00D65B2F">
            <w:pPr>
              <w:rPr>
                <w:sz w:val="24"/>
              </w:rPr>
            </w:pPr>
          </w:p>
          <w:p w:rsidR="00D65B2F" w:rsidRDefault="00D65B2F">
            <w:pPr>
              <w:rPr>
                <w:sz w:val="24"/>
              </w:rPr>
            </w:pPr>
          </w:p>
          <w:p w:rsidR="00D65B2F" w:rsidRDefault="00D65B2F">
            <w:pPr>
              <w:rPr>
                <w:sz w:val="24"/>
              </w:rPr>
            </w:pPr>
          </w:p>
          <w:p w:rsidR="00D65B2F" w:rsidRDefault="00D65B2F">
            <w:pPr>
              <w:rPr>
                <w:sz w:val="24"/>
              </w:rPr>
            </w:pPr>
          </w:p>
        </w:tc>
      </w:tr>
      <w:tr w:rsidR="00D65B2F">
        <w:trPr>
          <w:cantSplit/>
          <w:trHeight w:val="1088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5B2F" w:rsidRDefault="00D65B2F">
            <w:pPr>
              <w:rPr>
                <w:sz w:val="24"/>
              </w:rPr>
            </w:pPr>
          </w:p>
          <w:p w:rsidR="00D65B2F" w:rsidRDefault="00D65B2F">
            <w:pPr>
              <w:rPr>
                <w:sz w:val="24"/>
              </w:rPr>
            </w:pPr>
          </w:p>
          <w:p w:rsidR="00D65B2F" w:rsidRDefault="00D65B2F">
            <w:pPr>
              <w:rPr>
                <w:sz w:val="24"/>
              </w:rPr>
            </w:pPr>
          </w:p>
          <w:p w:rsidR="00D65B2F" w:rsidRDefault="00D65B2F">
            <w:pPr>
              <w:rPr>
                <w:sz w:val="24"/>
              </w:rPr>
            </w:pPr>
          </w:p>
        </w:tc>
      </w:tr>
      <w:tr w:rsidR="00D65B2F">
        <w:tblPrEx>
          <w:tblCellMar>
            <w:left w:w="0" w:type="dxa"/>
            <w:right w:w="0" w:type="dxa"/>
          </w:tblCellMar>
        </w:tblPrEx>
        <w:trPr>
          <w:cantSplit/>
          <w:trHeight w:val="680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D65B2F">
        <w:tblPrEx>
          <w:tblCellMar>
            <w:left w:w="0" w:type="dxa"/>
            <w:right w:w="0" w:type="dxa"/>
          </w:tblCellMar>
        </w:tblPrEx>
        <w:trPr>
          <w:cantSplit/>
          <w:trHeight w:val="455"/>
          <w:jc w:val="center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5B2F" w:rsidRDefault="00D65B2F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D65B2F">
        <w:tblPrEx>
          <w:tblCellMar>
            <w:left w:w="0" w:type="dxa"/>
            <w:right w:w="0" w:type="dxa"/>
          </w:tblCellMar>
        </w:tblPrEx>
        <w:trPr>
          <w:cantSplit/>
          <w:trHeight w:val="500"/>
          <w:jc w:val="center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5B2F" w:rsidRDefault="00D65B2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D65B2F">
        <w:tblPrEx>
          <w:tblCellMar>
            <w:left w:w="0" w:type="dxa"/>
            <w:right w:w="0" w:type="dxa"/>
          </w:tblCellMar>
        </w:tblPrEx>
        <w:trPr>
          <w:cantSplit/>
          <w:trHeight w:val="590"/>
          <w:jc w:val="center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5B2F" w:rsidRDefault="00D65B2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D65B2F">
        <w:tblPrEx>
          <w:tblCellMar>
            <w:left w:w="0" w:type="dxa"/>
            <w:right w:w="0" w:type="dxa"/>
          </w:tblCellMar>
        </w:tblPrEx>
        <w:trPr>
          <w:cantSplit/>
          <w:trHeight w:val="445"/>
          <w:jc w:val="center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65B2F" w:rsidRDefault="00D65B2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D65B2F">
        <w:tblPrEx>
          <w:tblCellMar>
            <w:left w:w="0" w:type="dxa"/>
            <w:right w:w="0" w:type="dxa"/>
          </w:tblCellMar>
        </w:tblPrEx>
        <w:trPr>
          <w:cantSplit/>
          <w:trHeight w:val="465"/>
          <w:jc w:val="center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5B2F" w:rsidRDefault="00D65B2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D65B2F" w:rsidRDefault="00D90397">
      <w:pPr>
        <w:spacing w:beforeLines="50" w:before="156" w:afterLines="50" w:after="156" w:line="300" w:lineRule="auto"/>
        <w:ind w:left="552" w:right="567" w:hanging="552"/>
        <w:rPr>
          <w:rFonts w:eastAsia="黑体"/>
          <w:bCs/>
          <w:sz w:val="28"/>
        </w:rPr>
      </w:pPr>
      <w:r>
        <w:rPr>
          <w:rFonts w:eastAsia="黑体"/>
          <w:bCs/>
          <w:sz w:val="28"/>
        </w:rPr>
        <w:lastRenderedPageBreak/>
        <w:t>二、</w:t>
      </w:r>
      <w:r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D65B2F">
        <w:trPr>
          <w:trHeight w:val="6400"/>
          <w:jc w:val="center"/>
        </w:trPr>
        <w:tc>
          <w:tcPr>
            <w:tcW w:w="8715" w:type="dxa"/>
          </w:tcPr>
          <w:p w:rsidR="00D65B2F" w:rsidRDefault="00D90397">
            <w:pPr>
              <w:numPr>
                <w:ilvl w:val="0"/>
                <w:numId w:val="2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项目简介</w:t>
            </w:r>
          </w:p>
          <w:p w:rsidR="00D65B2F" w:rsidRDefault="00D65B2F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D65B2F" w:rsidRDefault="00D90397">
            <w:pPr>
              <w:numPr>
                <w:ilvl w:val="0"/>
                <w:numId w:val="2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项目来源</w:t>
            </w:r>
          </w:p>
          <w:p w:rsidR="00D65B2F" w:rsidRDefault="00D65B2F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D65B2F" w:rsidRDefault="00D90397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行业及市场前景</w:t>
            </w:r>
          </w:p>
          <w:p w:rsidR="00D65B2F" w:rsidRDefault="00D90397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 w:rsidR="00D65B2F" w:rsidRDefault="00D65B2F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D65B2F" w:rsidRDefault="00D90397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创新点与项目特色</w:t>
            </w:r>
          </w:p>
          <w:p w:rsidR="00D65B2F" w:rsidRDefault="00D90397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 w:rsidR="00D65B2F" w:rsidRDefault="00D65B2F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D65B2F" w:rsidRDefault="00D90397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生产或运营</w:t>
            </w:r>
          </w:p>
          <w:p w:rsidR="00D65B2F" w:rsidRDefault="00D90397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（生产或运营方式，材料、劳动力、设备需求，质量保证，生产成本。）</w:t>
            </w:r>
          </w:p>
          <w:p w:rsidR="00D65B2F" w:rsidRDefault="00D65B2F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D65B2F" w:rsidRDefault="00D90397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投融资方案</w:t>
            </w:r>
          </w:p>
          <w:p w:rsidR="00D65B2F" w:rsidRDefault="00D65B2F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D65B2F" w:rsidRDefault="00D90397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管理模式</w:t>
            </w:r>
          </w:p>
          <w:p w:rsidR="00D65B2F" w:rsidRDefault="00D90397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（合作计划，实施方案，机构设置，人员管理，销售策略等。）</w:t>
            </w:r>
          </w:p>
          <w:p w:rsidR="00D65B2F" w:rsidRDefault="00D65B2F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D65B2F" w:rsidRDefault="00D90397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风险预测及应对措施</w:t>
            </w:r>
          </w:p>
          <w:p w:rsidR="00D65B2F" w:rsidRDefault="00D65B2F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D65B2F" w:rsidRDefault="00D90397">
            <w:pPr>
              <w:numPr>
                <w:ilvl w:val="0"/>
                <w:numId w:val="2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效益预测</w:t>
            </w:r>
          </w:p>
          <w:p w:rsidR="00D65B2F" w:rsidRDefault="00D90397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（未来三年至五年的销售收入、利润、资产回报率等。）</w:t>
            </w:r>
          </w:p>
          <w:p w:rsidR="00D65B2F" w:rsidRDefault="00D65B2F">
            <w:pPr>
              <w:rPr>
                <w:sz w:val="24"/>
                <w:szCs w:val="24"/>
              </w:rPr>
            </w:pPr>
          </w:p>
          <w:p w:rsidR="00D65B2F" w:rsidRDefault="00D65B2F">
            <w:pPr>
              <w:rPr>
                <w:sz w:val="24"/>
                <w:szCs w:val="24"/>
              </w:rPr>
            </w:pPr>
          </w:p>
        </w:tc>
      </w:tr>
    </w:tbl>
    <w:p w:rsidR="00D65B2F" w:rsidRDefault="00D90397">
      <w:pPr>
        <w:spacing w:beforeLines="50" w:before="156" w:afterLines="50" w:after="156" w:line="300" w:lineRule="auto"/>
        <w:ind w:left="552" w:right="567" w:hanging="552"/>
        <w:rPr>
          <w:rFonts w:eastAsia="黑体"/>
          <w:bCs/>
          <w:sz w:val="28"/>
        </w:rPr>
      </w:pPr>
      <w:r>
        <w:rPr>
          <w:rFonts w:eastAsia="黑体"/>
          <w:bCs/>
          <w:sz w:val="28"/>
        </w:rPr>
        <w:lastRenderedPageBreak/>
        <w:t>三、</w:t>
      </w:r>
      <w:r>
        <w:rPr>
          <w:rFonts w:eastAsia="黑体" w:hint="eastAsia"/>
          <w:bCs/>
          <w:sz w:val="28"/>
        </w:rPr>
        <w:t>经费预算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155"/>
        <w:gridCol w:w="2205"/>
        <w:gridCol w:w="1560"/>
        <w:gridCol w:w="1590"/>
      </w:tblGrid>
      <w:tr w:rsidR="00D65B2F">
        <w:trPr>
          <w:cantSplit/>
          <w:trHeight w:val="300"/>
          <w:jc w:val="center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开支科目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        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:rsidR="00D65B2F" w:rsidRDefault="00D903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主要用途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:rsidR="00D65B2F">
        <w:trPr>
          <w:cantSplit/>
          <w:trHeight w:val="492"/>
          <w:jc w:val="center"/>
        </w:trPr>
        <w:tc>
          <w:tcPr>
            <w:tcW w:w="199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65B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:rsidR="00D65B2F">
        <w:trPr>
          <w:cantSplit/>
          <w:trHeight w:val="560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65B2F">
        <w:trPr>
          <w:cantSplit/>
          <w:trHeight w:val="554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9039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1. </w:t>
            </w:r>
            <w:r>
              <w:rPr>
                <w:rFonts w:ascii="宋体" w:hAnsi="宋体" w:hint="eastAsia"/>
                <w:sz w:val="24"/>
                <w:szCs w:val="24"/>
              </w:rPr>
              <w:t>业务费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</w:tr>
      <w:tr w:rsidR="00D65B2F">
        <w:trPr>
          <w:cantSplit/>
          <w:trHeight w:val="548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9039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）能源动力费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</w:tr>
      <w:tr w:rsidR="00D65B2F">
        <w:trPr>
          <w:cantSplit/>
          <w:trHeight w:val="556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9039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）会议费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</w:tr>
      <w:tr w:rsidR="00D65B2F">
        <w:trPr>
          <w:cantSplit/>
          <w:trHeight w:val="578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9039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）差旅费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</w:tr>
      <w:tr w:rsidR="00D65B2F">
        <w:trPr>
          <w:cantSplit/>
          <w:trHeight w:val="596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9039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）文献检索费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</w:tr>
      <w:tr w:rsidR="00D65B2F">
        <w:trPr>
          <w:cantSplit/>
          <w:trHeight w:val="511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9039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）论文出版费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</w:tr>
      <w:tr w:rsidR="00D65B2F">
        <w:trPr>
          <w:cantSplit/>
          <w:trHeight w:val="546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9039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2. </w:t>
            </w:r>
            <w:r>
              <w:rPr>
                <w:rFonts w:ascii="宋体" w:hAnsi="宋体" w:hint="eastAsia"/>
                <w:sz w:val="24"/>
                <w:szCs w:val="24"/>
              </w:rPr>
              <w:t>仪器设备购置费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</w:tr>
      <w:tr w:rsidR="00D65B2F">
        <w:trPr>
          <w:cantSplit/>
          <w:trHeight w:val="496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9039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3. </w:t>
            </w:r>
            <w:r>
              <w:rPr>
                <w:rFonts w:ascii="宋体" w:hAnsi="宋体" w:hint="eastAsia"/>
                <w:sz w:val="24"/>
                <w:szCs w:val="24"/>
              </w:rPr>
              <w:t>材料费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</w:tr>
      <w:tr w:rsidR="00D65B2F">
        <w:trPr>
          <w:cantSplit/>
          <w:trHeight w:val="558"/>
          <w:jc w:val="center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B2F" w:rsidRDefault="00D9039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b/>
                <w:bCs/>
              </w:rPr>
            </w:pPr>
          </w:p>
        </w:tc>
      </w:tr>
    </w:tbl>
    <w:p w:rsidR="00D65B2F" w:rsidRDefault="00D65B2F">
      <w:pPr>
        <w:widowControl/>
        <w:jc w:val="left"/>
        <w:rPr>
          <w:rFonts w:eastAsia="黑体"/>
          <w:bCs/>
          <w:sz w:val="28"/>
        </w:rPr>
      </w:pPr>
    </w:p>
    <w:p w:rsidR="00D65B2F" w:rsidRDefault="00D90397">
      <w:pPr>
        <w:widowControl/>
        <w:jc w:val="left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四、</w:t>
      </w:r>
      <w:r>
        <w:rPr>
          <w:rFonts w:eastAsia="黑体" w:hint="eastAsia"/>
          <w:bCs/>
          <w:sz w:val="28"/>
        </w:rPr>
        <w:t>指导教师意见</w:t>
      </w:r>
    </w:p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D65B2F">
        <w:trPr>
          <w:trHeight w:hRule="exact" w:val="1981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D65B2F" w:rsidRDefault="00D65B2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D65B2F" w:rsidRDefault="00D90397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D65B2F" w:rsidRDefault="00D90397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D65B2F" w:rsidRDefault="00D90397">
      <w:pPr>
        <w:spacing w:beforeLines="50" w:before="156" w:afterLines="50" w:after="156" w:line="300" w:lineRule="auto"/>
        <w:ind w:left="552" w:right="567" w:hanging="552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五</w:t>
      </w:r>
      <w:r>
        <w:rPr>
          <w:rFonts w:eastAsia="黑体"/>
          <w:bCs/>
          <w:sz w:val="28"/>
        </w:rPr>
        <w:t>、</w:t>
      </w:r>
      <w:r>
        <w:rPr>
          <w:rFonts w:eastAsia="黑体" w:hint="eastAsia"/>
          <w:bCs/>
          <w:sz w:val="28"/>
        </w:rPr>
        <w:t>企业导师意见</w:t>
      </w:r>
    </w:p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D65B2F">
        <w:trPr>
          <w:trHeight w:hRule="exact" w:val="1993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D65B2F" w:rsidRDefault="00D9039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:rsidR="00D65B2F" w:rsidRDefault="00D90397">
            <w:pPr>
              <w:spacing w:line="360" w:lineRule="auto"/>
              <w:ind w:firstLineChars="2200" w:firstLine="530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D65B2F" w:rsidRDefault="00D90397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D65B2F" w:rsidRDefault="00D90397">
      <w:p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六、</w:t>
      </w:r>
      <w:r>
        <w:rPr>
          <w:rFonts w:eastAsia="黑体" w:hint="eastAsia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D65B2F">
        <w:trPr>
          <w:trHeight w:hRule="exact" w:val="3845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90397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D65B2F" w:rsidRDefault="00D65B2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D65B2F" w:rsidRDefault="00D65B2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D65B2F" w:rsidRDefault="00D65B2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D65B2F" w:rsidRDefault="00D65B2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D65B2F" w:rsidRDefault="00D65B2F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D65B2F" w:rsidRDefault="00D90397">
            <w:pPr>
              <w:spacing w:line="360" w:lineRule="auto"/>
              <w:ind w:firstLineChars="2100" w:firstLine="506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D65B2F" w:rsidRDefault="00D90397">
            <w:pPr>
              <w:ind w:firstLineChars="2205" w:firstLine="5313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D65B2F" w:rsidRDefault="00D90397">
      <w:pPr>
        <w:spacing w:beforeLines="50" w:before="156" w:afterLines="50" w:after="156" w:line="300" w:lineRule="auto"/>
        <w:ind w:left="552" w:right="567" w:hanging="552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七</w:t>
      </w:r>
      <w:r>
        <w:rPr>
          <w:rFonts w:eastAsia="黑体"/>
          <w:bCs/>
          <w:sz w:val="28"/>
        </w:rPr>
        <w:t>、</w:t>
      </w:r>
      <w:r>
        <w:rPr>
          <w:rFonts w:eastAsia="黑体" w:hint="eastAsia"/>
          <w:bCs/>
          <w:sz w:val="28"/>
        </w:rPr>
        <w:t>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D65B2F">
        <w:trPr>
          <w:trHeight w:hRule="exact" w:val="3416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rPr>
                <w:rFonts w:ascii="仿宋_GB2312" w:eastAsia="仿宋_GB2312"/>
                <w:sz w:val="24"/>
              </w:rPr>
            </w:pPr>
          </w:p>
          <w:p w:rsidR="00D65B2F" w:rsidRDefault="00D65B2F">
            <w:pPr>
              <w:rPr>
                <w:rFonts w:ascii="仿宋_GB2312" w:eastAsia="仿宋_GB2312"/>
                <w:sz w:val="24"/>
              </w:rPr>
            </w:pPr>
          </w:p>
          <w:p w:rsidR="00D65B2F" w:rsidRDefault="00D65B2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D65B2F" w:rsidRDefault="00D9039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D65B2F" w:rsidRDefault="00D65B2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D65B2F" w:rsidRDefault="00D65B2F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:rsidR="00D65B2F" w:rsidRDefault="00D90397">
            <w:pPr>
              <w:spacing w:line="360" w:lineRule="auto"/>
              <w:ind w:firstLineChars="2100" w:firstLine="504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D65B2F" w:rsidRDefault="00D90397">
            <w:pPr>
              <w:spacing w:line="360" w:lineRule="auto"/>
              <w:ind w:firstLineChars="2195" w:firstLine="528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D65B2F" w:rsidRDefault="00D90397">
      <w:pPr>
        <w:spacing w:beforeLines="50" w:before="156" w:afterLines="50" w:after="156" w:line="300" w:lineRule="auto"/>
        <w:ind w:left="552" w:right="567" w:hanging="552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八</w:t>
      </w:r>
      <w:r>
        <w:rPr>
          <w:rFonts w:eastAsia="黑体"/>
          <w:bCs/>
          <w:sz w:val="28"/>
        </w:rPr>
        <w:t>、</w:t>
      </w:r>
      <w:r>
        <w:rPr>
          <w:rFonts w:eastAsia="黑体" w:hint="eastAsia"/>
          <w:bCs/>
          <w:sz w:val="28"/>
        </w:rPr>
        <w:t>大学生创新创业训练计划领导小组审批意见</w:t>
      </w:r>
    </w:p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D65B2F">
        <w:trPr>
          <w:trHeight w:hRule="exact" w:val="3287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2F" w:rsidRDefault="00D65B2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D65B2F" w:rsidRDefault="00D65B2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D65B2F" w:rsidRDefault="00D65B2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D65B2F" w:rsidRDefault="00D9039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D65B2F" w:rsidRDefault="00D65B2F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:rsidR="00D65B2F" w:rsidRDefault="00D90397">
            <w:pPr>
              <w:spacing w:line="360" w:lineRule="auto"/>
              <w:ind w:firstLineChars="2100" w:firstLine="504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D65B2F" w:rsidRDefault="00D90397">
            <w:pPr>
              <w:spacing w:line="360" w:lineRule="auto"/>
              <w:ind w:firstLineChars="2252" w:firstLine="5426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D65B2F" w:rsidRDefault="00D65B2F"/>
    <w:sectPr w:rsidR="00D65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 w15:restartNumberingAfterBreak="0">
    <w:nsid w:val="60BC485B"/>
    <w:multiLevelType w:val="multilevel"/>
    <w:tmpl w:val="60BC485B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mQ0YmQ3NTU0MzNmODhkODhmNDA1ZTMwNDI1NmQifQ=="/>
  </w:docVars>
  <w:rsids>
    <w:rsidRoot w:val="00172A27"/>
    <w:rsid w:val="00030B9E"/>
    <w:rsid w:val="00172A27"/>
    <w:rsid w:val="0045140A"/>
    <w:rsid w:val="00890D67"/>
    <w:rsid w:val="008C1F25"/>
    <w:rsid w:val="00987A9B"/>
    <w:rsid w:val="00A11884"/>
    <w:rsid w:val="00A90AB1"/>
    <w:rsid w:val="00D65B2F"/>
    <w:rsid w:val="00D90397"/>
    <w:rsid w:val="00DC1113"/>
    <w:rsid w:val="00E10206"/>
    <w:rsid w:val="00EB0162"/>
    <w:rsid w:val="00F96D94"/>
    <w:rsid w:val="25C42A1E"/>
    <w:rsid w:val="2A3F60BA"/>
    <w:rsid w:val="2B5F6A11"/>
    <w:rsid w:val="2EE06A4C"/>
    <w:rsid w:val="33810301"/>
    <w:rsid w:val="39D45BE3"/>
    <w:rsid w:val="48190213"/>
    <w:rsid w:val="57C83650"/>
    <w:rsid w:val="5A472A1F"/>
    <w:rsid w:val="5DDD4802"/>
    <w:rsid w:val="6035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13F0E96-9172-434F-90B1-1FE5D18F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autoRedefine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autoRedefine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285</Words>
  <Characters>1629</Characters>
  <Application>Microsoft Office Word</Application>
  <DocSecurity>0</DocSecurity>
  <Lines>13</Lines>
  <Paragraphs>3</Paragraphs>
  <ScaleCrop>false</ScaleCrop>
  <Company>china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9</cp:revision>
  <dcterms:created xsi:type="dcterms:W3CDTF">2017-03-23T12:28:00Z</dcterms:created>
  <dcterms:modified xsi:type="dcterms:W3CDTF">2024-05-27T03:28:00Z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72CCBED4A858433E81944FD975EDC3A6</vt:lpwstr>
  </property>
</Properties>
</file>