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2023年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骨干教师“BOPPPS”有效教学工作坊培训</w:t>
      </w:r>
      <w:r>
        <w:rPr>
          <w:rFonts w:hint="eastAsia" w:ascii="宋体" w:hAnsi="宋体" w:eastAsia="宋体" w:cs="宋体"/>
          <w:b/>
          <w:sz w:val="44"/>
          <w:szCs w:val="44"/>
        </w:rPr>
        <w:t>安排</w:t>
      </w:r>
    </w:p>
    <w:bookmarkEnd w:id="0"/>
    <w:tbl>
      <w:tblPr>
        <w:tblStyle w:val="2"/>
        <w:tblW w:w="9856" w:type="dxa"/>
        <w:tblCellSpacing w:w="0" w:type="dxa"/>
        <w:tblInd w:w="-4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843"/>
        <w:gridCol w:w="4394"/>
        <w:gridCol w:w="24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en-US"/>
              </w:rPr>
              <w:t>日 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en-US"/>
              </w:rPr>
              <w:t>时 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1687" w:firstLineChars="60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en-US"/>
              </w:rPr>
              <w:t>内  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tblCellSpacing w:w="0" w:type="dxa"/>
        </w:trPr>
        <w:tc>
          <w:tcPr>
            <w:tcW w:w="11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00" w:line="48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6月1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00" w:line="48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0-1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: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39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200" w:line="4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参训教师建微信群、准备电脑</w:t>
            </w:r>
          </w:p>
          <w:p>
            <w:pPr>
              <w:spacing w:after="200" w:line="4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测试麦克、摄像、腾讯会议</w:t>
            </w:r>
          </w:p>
        </w:tc>
        <w:tc>
          <w:tcPr>
            <w:tcW w:w="248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提前发放纸质设计单和目标学习单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  <w:tblCellSpacing w:w="0" w:type="dxa"/>
        </w:trPr>
        <w:tc>
          <w:tcPr>
            <w:tcW w:w="11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00" w:line="48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: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0-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: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 xml:space="preserve">0 </w:t>
            </w:r>
          </w:p>
        </w:tc>
        <w:tc>
          <w:tcPr>
            <w:tcW w:w="4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1.工作坊开场</w:t>
            </w:r>
          </w:p>
          <w:p>
            <w:pPr>
              <w:widowControl/>
              <w:spacing w:after="200" w:line="4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主题课：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BOPPPS有效教学结构</w:t>
            </w:r>
          </w:p>
          <w:p>
            <w:pPr>
              <w:widowControl/>
              <w:spacing w:after="200" w:line="4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案例分析：B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OPPPS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教学案例</w:t>
            </w:r>
          </w:p>
          <w:p>
            <w:pPr>
              <w:widowControl/>
              <w:spacing w:after="200" w:line="4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3.教学演练流程与回馈原则说明</w:t>
            </w:r>
          </w:p>
        </w:tc>
        <w:tc>
          <w:tcPr>
            <w:tcW w:w="2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教师或集中</w:t>
            </w:r>
          </w:p>
          <w:p>
            <w:pPr>
              <w:widowControl/>
              <w:spacing w:after="200"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或各自在家</w:t>
            </w:r>
          </w:p>
          <w:p>
            <w:pPr>
              <w:widowControl/>
              <w:spacing w:after="200"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课中由培训师分组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tblCellSpacing w:w="0" w:type="dxa"/>
        </w:trPr>
        <w:tc>
          <w:tcPr>
            <w:tcW w:w="11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00" w:line="480" w:lineRule="exact"/>
              <w:ind w:firstLine="280" w:firstLineChars="10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课后设计</w:t>
            </w:r>
          </w:p>
        </w:tc>
        <w:tc>
          <w:tcPr>
            <w:tcW w:w="4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个人准备第一轮教学演练：</w:t>
            </w:r>
          </w:p>
          <w:p>
            <w:pPr>
              <w:widowControl/>
              <w:adjustRightInd w:val="0"/>
              <w:snapToGrid w:val="0"/>
              <w:spacing w:after="200" w:line="4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BOPPPS教案设计单及课件制作</w:t>
            </w:r>
          </w:p>
        </w:tc>
        <w:tc>
          <w:tcPr>
            <w:tcW w:w="2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.18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8:00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前发送到指定邮箱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tblCellSpacing w:w="0" w:type="dxa"/>
        </w:trPr>
        <w:tc>
          <w:tcPr>
            <w:tcW w:w="11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00" w:line="48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6月1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00" w:line="48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: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0-1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: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 xml:space="preserve">0 </w:t>
            </w:r>
          </w:p>
        </w:tc>
        <w:tc>
          <w:tcPr>
            <w:tcW w:w="4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00" w:line="480" w:lineRule="exact"/>
              <w:jc w:val="left"/>
              <w:rPr>
                <w:rFonts w:ascii="宋体" w:hAnsi="宋体" w:eastAsia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8"/>
                <w:szCs w:val="28"/>
              </w:rPr>
              <w:t>1.第一轮微格教学分组演练</w:t>
            </w:r>
          </w:p>
          <w:p>
            <w:pPr>
              <w:widowControl/>
              <w:spacing w:after="200" w:line="4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2.工作坊小结</w:t>
            </w:r>
          </w:p>
        </w:tc>
        <w:tc>
          <w:tcPr>
            <w:tcW w:w="2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00" w:line="480" w:lineRule="exact"/>
              <w:ind w:firstLine="280" w:firstLineChars="10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每组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人左右</w:t>
            </w:r>
          </w:p>
          <w:p>
            <w:pPr>
              <w:widowControl/>
              <w:spacing w:after="200" w:line="48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分布4个演练教室</w:t>
            </w:r>
          </w:p>
          <w:p>
            <w:pPr>
              <w:widowControl/>
              <w:spacing w:after="200" w:line="480" w:lineRule="exact"/>
              <w:ind w:firstLine="280" w:firstLineChars="10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演练+反馈</w:t>
            </w:r>
          </w:p>
          <w:p>
            <w:pPr>
              <w:widowControl/>
              <w:spacing w:after="200" w:line="480" w:lineRule="exact"/>
              <w:ind w:firstLine="280" w:firstLineChars="10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晚上改进设计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  <w:tblCellSpacing w:w="0" w:type="dxa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00" w:line="48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6月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00" w:line="48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8: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: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00" w:line="4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1.第二轮</w:t>
            </w: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8"/>
                <w:szCs w:val="28"/>
              </w:rPr>
              <w:t>微格教学分组演练</w:t>
            </w:r>
          </w:p>
          <w:p>
            <w:pPr>
              <w:widowControl/>
              <w:spacing w:after="200" w:line="4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2.工作坊总结</w:t>
            </w:r>
          </w:p>
        </w:tc>
        <w:tc>
          <w:tcPr>
            <w:tcW w:w="2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4组演练室</w:t>
            </w:r>
          </w:p>
          <w:p>
            <w:pPr>
              <w:widowControl/>
              <w:spacing w:after="200"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实操教学演练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GY3Y2UxM2U4YTY1OGU5YjJlZTUyNDU5YjdlN2UifQ=="/>
  </w:docVars>
  <w:rsids>
    <w:rsidRoot w:val="22EC43CB"/>
    <w:rsid w:val="22EC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338</Characters>
  <Lines>0</Lines>
  <Paragraphs>0</Paragraphs>
  <TotalTime>0</TotalTime>
  <ScaleCrop>false</ScaleCrop>
  <LinksUpToDate>false</LinksUpToDate>
  <CharactersWithSpaces>347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2023-06-13T02:50:00Z</dcterms:created>
  <dc:creator>15121020145</dc:creator>
  <cp:lastModifiedBy>15121020145</cp:lastModifiedBy>
  <dcterms:modified xsi:type="dcterms:W3CDTF">2023-06-13T02:50:50Z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499695FE5ED146758CD1BC91FB2C5517_11</vt:lpwstr>
  </property>
</Properties>
</file>